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E09A" w14:textId="77777777" w:rsidR="00086D9D" w:rsidRPr="00403C01" w:rsidRDefault="00086D9D" w:rsidP="00857C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403C0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Wydanie zezwolenia na przejazd pojazdu nienormatywnego</w:t>
      </w:r>
    </w:p>
    <w:tbl>
      <w:tblPr>
        <w:tblW w:w="5401" w:type="pct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086D9D" w:rsidRPr="00086D9D" w14:paraId="6CF86A35" w14:textId="77777777" w:rsidTr="00F60C75">
        <w:trPr>
          <w:trHeight w:val="750"/>
        </w:trPr>
        <w:tc>
          <w:tcPr>
            <w:tcW w:w="9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565D7" w14:textId="77777777" w:rsidR="00086D9D" w:rsidRPr="00403C01" w:rsidRDefault="00086D9D" w:rsidP="00086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Podstawa prawna:</w:t>
            </w:r>
          </w:p>
          <w:p w14:paraId="2F10A02E" w14:textId="220505C1" w:rsidR="00086D9D" w:rsidRPr="00403C01" w:rsidRDefault="00086D9D" w:rsidP="00086D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ustawa z dnia 20 czerwca 1997 r. Prawo o ruchu drogowym (Dz. U. z 202</w:t>
            </w:r>
            <w:r w:rsidR="00565D18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3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r., poz. </w:t>
            </w:r>
            <w:r w:rsidR="00565D18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1047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z </w:t>
            </w:r>
            <w:proofErr w:type="spellStart"/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późn</w:t>
            </w:r>
            <w:proofErr w:type="spellEnd"/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. zm.),</w:t>
            </w:r>
          </w:p>
          <w:p w14:paraId="2BDDCB98" w14:textId="09424DB2" w:rsidR="00086D9D" w:rsidRPr="00403C01" w:rsidRDefault="00086D9D" w:rsidP="00086D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Rozporządzenie Ministra Infrastruktury z dnia 18 lutego 2021r. w sprawie wysokości opłat za wydanie zezwolenia na przejazd pojazdu nienormatywnego (Dz. U. z 2021r., poz. 315)</w:t>
            </w:r>
            <w:r w:rsidR="000462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,</w:t>
            </w:r>
          </w:p>
          <w:p w14:paraId="76D8599C" w14:textId="4FAB5DEF" w:rsidR="00086D9D" w:rsidRPr="00403C01" w:rsidRDefault="00086D9D" w:rsidP="00086D9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Rozporządzenie Ministra Infrastruktury z dnia 1 lutego 2021r. w sprawie zezwoleń na przejazd pojazdów nienormatywnych (Dz. U. z 2012r., poz. </w:t>
            </w:r>
            <w:r w:rsidR="00F60C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212 z </w:t>
            </w:r>
            <w:proofErr w:type="spellStart"/>
            <w:r w:rsidR="00F60C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późn</w:t>
            </w:r>
            <w:proofErr w:type="spellEnd"/>
            <w:r w:rsidR="00F60C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. zm.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)</w:t>
            </w:r>
            <w:r w:rsidR="000462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,</w:t>
            </w:r>
          </w:p>
          <w:p w14:paraId="782CE274" w14:textId="7F5BC836" w:rsidR="00086D9D" w:rsidRPr="00403C01" w:rsidRDefault="00086D9D" w:rsidP="00857C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Ustawa z dnia 14 czerwca 1960 r. Kodeks postępowania administracyjnego </w:t>
            </w:r>
            <w:r w:rsidR="00F60C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(Dz.U. z 2023r. z </w:t>
            </w:r>
            <w:proofErr w:type="spellStart"/>
            <w:r w:rsidR="00F60C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późn</w:t>
            </w:r>
            <w:proofErr w:type="spellEnd"/>
            <w:r w:rsidR="00F60C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. zm.)</w:t>
            </w:r>
          </w:p>
        </w:tc>
      </w:tr>
      <w:tr w:rsidR="00086D9D" w:rsidRPr="00086D9D" w14:paraId="644021BC" w14:textId="77777777" w:rsidTr="00F60C75">
        <w:trPr>
          <w:trHeight w:val="1110"/>
        </w:trPr>
        <w:tc>
          <w:tcPr>
            <w:tcW w:w="9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F6D04" w14:textId="77777777" w:rsidR="00086D9D" w:rsidRPr="00403C01" w:rsidRDefault="00086D9D" w:rsidP="00086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Wykaz potrzebnych dokumentów:</w:t>
            </w:r>
          </w:p>
          <w:p w14:paraId="17D5EC60" w14:textId="54F4440C" w:rsidR="00086D9D" w:rsidRPr="00403C01" w:rsidRDefault="00086D9D" w:rsidP="00086D9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wniosek dla odpowiedniej kategorii zezwolenia</w:t>
            </w:r>
            <w:r w:rsidR="00F60C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(</w:t>
            </w:r>
            <w:r w:rsidR="000462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patrz: „</w:t>
            </w:r>
            <w:r w:rsidR="00F60C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Druki do pobrania</w:t>
            </w:r>
            <w:r w:rsidR="000462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”</w:t>
            </w:r>
            <w:r w:rsidR="00F60C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)</w:t>
            </w:r>
          </w:p>
          <w:p w14:paraId="54B97CD9" w14:textId="77777777" w:rsidR="00C55A94" w:rsidRPr="00C55A94" w:rsidRDefault="00086D9D" w:rsidP="00C55A9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dowód wniesienia opłaty za wydanie zezwolenia</w:t>
            </w:r>
            <w:r w:rsidR="00F60C7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</w:t>
            </w:r>
          </w:p>
          <w:p w14:paraId="2FC99AB0" w14:textId="18F4606B" w:rsidR="00C55A94" w:rsidRPr="00C55A94" w:rsidRDefault="00E120A5" w:rsidP="00C55A94">
            <w:p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+ </w:t>
            </w:r>
            <w:r w:rsidR="00C55A94" w:rsidRPr="00C55A9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(Klauzula informacyjna dotycząca przetwarzania danych)</w:t>
            </w:r>
          </w:p>
        </w:tc>
      </w:tr>
      <w:tr w:rsidR="00086D9D" w:rsidRPr="00086D9D" w14:paraId="74793CBF" w14:textId="77777777" w:rsidTr="00F60C75">
        <w:trPr>
          <w:trHeight w:val="2280"/>
        </w:trPr>
        <w:tc>
          <w:tcPr>
            <w:tcW w:w="9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669C5" w14:textId="3AB2F10E" w:rsidR="00086D9D" w:rsidRPr="00403C01" w:rsidRDefault="00086D9D" w:rsidP="00086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Opłaty</w:t>
            </w:r>
            <w:r w:rsidR="00857C84"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z</w:t>
            </w: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a wydanie zezwolenia:</w:t>
            </w:r>
          </w:p>
          <w:p w14:paraId="1CB49352" w14:textId="480468A6" w:rsidR="00086D9D" w:rsidRPr="00403C01" w:rsidRDefault="00C722FD" w:rsidP="00C72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Kategoria </w:t>
            </w:r>
            <w:r w:rsidR="00086D9D"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I</w:t>
            </w:r>
            <w:r w:rsidR="00857C84"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:</w:t>
            </w:r>
          </w:p>
          <w:p w14:paraId="568461B7" w14:textId="77777777" w:rsidR="00086D9D" w:rsidRPr="00403C01" w:rsidRDefault="00086D9D" w:rsidP="00086D9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100 zł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– dla zezwolenia wydawanego na okres 12 miesięcy</w:t>
            </w:r>
          </w:p>
          <w:p w14:paraId="2FA59AC6" w14:textId="6C2F7C4C" w:rsidR="00086D9D" w:rsidRPr="00403C01" w:rsidRDefault="00C722FD" w:rsidP="00086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Kategoria </w:t>
            </w:r>
            <w:r w:rsidR="00086D9D"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II</w:t>
            </w:r>
            <w:r w:rsidR="00086D9D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:</w:t>
            </w:r>
          </w:p>
          <w:p w14:paraId="7F2F69FA" w14:textId="77777777" w:rsidR="00086D9D" w:rsidRPr="00403C01" w:rsidRDefault="00086D9D" w:rsidP="00086D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dla zezwolenia wydanego na okres miesiąca - </w:t>
            </w: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200 zł</w:t>
            </w:r>
          </w:p>
          <w:p w14:paraId="5901AA08" w14:textId="77777777" w:rsidR="00086D9D" w:rsidRPr="00403C01" w:rsidRDefault="00086D9D" w:rsidP="00086D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dla zezwolenia wydanego na okres 6 miesięcy - </w:t>
            </w: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400 zł</w:t>
            </w:r>
          </w:p>
          <w:p w14:paraId="2FE4EBD2" w14:textId="77777777" w:rsidR="00086D9D" w:rsidRPr="00403C01" w:rsidRDefault="00086D9D" w:rsidP="00086D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dla zezwolenia wydanego na okres 12 miesięcy - </w:t>
            </w: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1200 zł</w:t>
            </w:r>
          </w:p>
          <w:p w14:paraId="7C3794E0" w14:textId="77777777" w:rsidR="00086D9D" w:rsidRPr="00403C01" w:rsidRDefault="00086D9D" w:rsidP="00086D9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dla zezwolenia wydanego na okres 24 miesięcy - </w:t>
            </w: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2000 zł</w:t>
            </w:r>
          </w:p>
          <w:p w14:paraId="791FD1C1" w14:textId="77777777" w:rsidR="00562769" w:rsidRDefault="00086D9D" w:rsidP="00857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Opłatę za wydanie zezwolenia  należy wpłacać na rachunek bankowy</w:t>
            </w:r>
            <w:r w:rsidR="00C722FD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: </w:t>
            </w:r>
          </w:p>
          <w:p w14:paraId="30A127C0" w14:textId="294EB3C3" w:rsidR="00857C84" w:rsidRPr="00403C01" w:rsidRDefault="00857C84" w:rsidP="00857C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Powiatowy Zarząd Dróg w Garwolinie, ul. Mazowiecka 26, 08-400 Garwolin</w:t>
            </w:r>
            <w:r w:rsidR="005627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   </w:t>
            </w:r>
            <w:r w:rsidR="000462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             </w:t>
            </w:r>
            <w:r w:rsidR="005627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                                                 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Nr rachunku: </w:t>
            </w: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29 1020 4476 0000 8802 0022 1903</w:t>
            </w:r>
          </w:p>
          <w:p w14:paraId="62410C14" w14:textId="05E6D04B" w:rsidR="00086D9D" w:rsidRPr="00403C01" w:rsidRDefault="00086D9D" w:rsidP="00086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86D9D" w:rsidRPr="00086D9D" w14:paraId="589C5661" w14:textId="77777777" w:rsidTr="00D44014">
        <w:trPr>
          <w:trHeight w:val="1812"/>
        </w:trPr>
        <w:tc>
          <w:tcPr>
            <w:tcW w:w="9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C5149" w14:textId="77777777" w:rsidR="00086D9D" w:rsidRPr="00403C01" w:rsidRDefault="00086D9D" w:rsidP="00086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Miejsce złożenia wniosku:</w:t>
            </w:r>
          </w:p>
          <w:p w14:paraId="019359F3" w14:textId="60999FC0" w:rsidR="00857C84" w:rsidRDefault="00857C84" w:rsidP="00857C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Sekretariat</w:t>
            </w:r>
            <w:r w:rsidR="00086D9D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Powiatowego Zarządu Dróg w Garwolinie II pi</w:t>
            </w:r>
            <w:r w:rsidR="005627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ę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tro pok. </w:t>
            </w:r>
            <w:r w:rsidR="005627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r </w:t>
            </w:r>
            <w:r w:rsidR="005627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210,  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w siedzibie </w:t>
            </w:r>
            <w:r w:rsidR="00086D9D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Starostwa Powiatowego w 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Garwolinie</w:t>
            </w:r>
            <w:r w:rsidR="00086D9D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ul. 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Mazowiecka 26</w:t>
            </w:r>
            <w:r w:rsidR="00086D9D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, 0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  <w:r w:rsidR="00086D9D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  <w:r w:rsidR="00086D9D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00 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Garwolin, </w:t>
            </w:r>
            <w:r w:rsidR="00086D9D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 godzinach 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pracy</w:t>
            </w:r>
            <w:r w:rsidR="005627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w dni robocze od poniedziałku do piątku w godzinach </w:t>
            </w:r>
            <w:r w:rsidRPr="0004621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7:00-15:00</w:t>
            </w:r>
            <w:r w:rsidR="00086D9D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27B151D0" w14:textId="44FA35FC" w:rsidR="00403C01" w:rsidRPr="00403C01" w:rsidRDefault="00D44014" w:rsidP="00D4401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440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 pomocą innych środków komunikacji elektronicznej (np. E-PUAP, elektroniczny/uwierzytelniony podpis</w:t>
            </w:r>
            <w:r w:rsidRPr="00D4401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</w:tr>
      <w:tr w:rsidR="00086D9D" w:rsidRPr="00086D9D" w14:paraId="6F8AFF7F" w14:textId="77777777" w:rsidTr="00F60C75">
        <w:trPr>
          <w:trHeight w:val="390"/>
        </w:trPr>
        <w:tc>
          <w:tcPr>
            <w:tcW w:w="9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A9B76" w14:textId="77777777" w:rsidR="00086D9D" w:rsidRPr="00403C01" w:rsidRDefault="00086D9D" w:rsidP="00086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Przewidywany termin załatwienia sprawy:</w:t>
            </w:r>
          </w:p>
          <w:p w14:paraId="2C1AB7A3" w14:textId="71CB3919" w:rsidR="00086D9D" w:rsidRPr="00403C01" w:rsidRDefault="00086D9D" w:rsidP="00086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W przypadku złożenia kompletnego wniosku zezwolenie zostanie wydane </w:t>
            </w:r>
            <w:r w:rsidR="00857C84"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po uiszczeniu opłaty</w:t>
            </w:r>
            <w:r w:rsidR="005627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,</w:t>
            </w: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 xml:space="preserve"> w terminie nie dłuższym niż:</w:t>
            </w:r>
          </w:p>
          <w:p w14:paraId="1803C3C8" w14:textId="77777777" w:rsidR="00086D9D" w:rsidRPr="00403C01" w:rsidRDefault="00086D9D" w:rsidP="00086D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dla zezwolenia kat. I – 3 dni robocze</w:t>
            </w:r>
          </w:p>
          <w:p w14:paraId="637A8D48" w14:textId="77777777" w:rsidR="00086D9D" w:rsidRPr="00403C01" w:rsidRDefault="00086D9D" w:rsidP="00086D9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3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03C0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pl-PL"/>
                <w14:ligatures w14:val="none"/>
              </w:rPr>
              <w:t>dla zezwolenia kat. II– 3 dni robocze</w:t>
            </w:r>
          </w:p>
        </w:tc>
      </w:tr>
    </w:tbl>
    <w:p w14:paraId="4C26D830" w14:textId="77777777" w:rsidR="00F519A8" w:rsidRDefault="00F519A8"/>
    <w:sectPr w:rsidR="00F5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A52"/>
    <w:multiLevelType w:val="multilevel"/>
    <w:tmpl w:val="DE1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14358"/>
    <w:multiLevelType w:val="multilevel"/>
    <w:tmpl w:val="8D7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93B05"/>
    <w:multiLevelType w:val="multilevel"/>
    <w:tmpl w:val="E6BE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10A1A"/>
    <w:multiLevelType w:val="multilevel"/>
    <w:tmpl w:val="6428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9038B"/>
    <w:multiLevelType w:val="multilevel"/>
    <w:tmpl w:val="54A0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46243"/>
    <w:multiLevelType w:val="multilevel"/>
    <w:tmpl w:val="DF1C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50CEA"/>
    <w:multiLevelType w:val="multilevel"/>
    <w:tmpl w:val="5C0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903549"/>
    <w:multiLevelType w:val="multilevel"/>
    <w:tmpl w:val="F158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384090">
    <w:abstractNumId w:val="7"/>
  </w:num>
  <w:num w:numId="2" w16cid:durableId="309553713">
    <w:abstractNumId w:val="2"/>
  </w:num>
  <w:num w:numId="3" w16cid:durableId="526255107">
    <w:abstractNumId w:val="3"/>
  </w:num>
  <w:num w:numId="4" w16cid:durableId="632904744">
    <w:abstractNumId w:val="1"/>
  </w:num>
  <w:num w:numId="5" w16cid:durableId="1154835132">
    <w:abstractNumId w:val="6"/>
  </w:num>
  <w:num w:numId="6" w16cid:durableId="1122771270">
    <w:abstractNumId w:val="0"/>
  </w:num>
  <w:num w:numId="7" w16cid:durableId="1960721355">
    <w:abstractNumId w:val="5"/>
  </w:num>
  <w:num w:numId="8" w16cid:durableId="1009989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9D"/>
    <w:rsid w:val="0004621C"/>
    <w:rsid w:val="00086D9D"/>
    <w:rsid w:val="00403C01"/>
    <w:rsid w:val="00562769"/>
    <w:rsid w:val="00565D18"/>
    <w:rsid w:val="00667144"/>
    <w:rsid w:val="00857C84"/>
    <w:rsid w:val="00C55A94"/>
    <w:rsid w:val="00C722FD"/>
    <w:rsid w:val="00D44014"/>
    <w:rsid w:val="00D94EAD"/>
    <w:rsid w:val="00E120A5"/>
    <w:rsid w:val="00F519A8"/>
    <w:rsid w:val="00F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392E"/>
  <w15:chartTrackingRefBased/>
  <w15:docId w15:val="{9768DC88-E7CD-44C3-B755-502D28B1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6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6D9D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8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86D9D"/>
    <w:rPr>
      <w:b/>
      <w:bCs/>
    </w:rPr>
  </w:style>
  <w:style w:type="paragraph" w:styleId="Akapitzlist">
    <w:name w:val="List Paragraph"/>
    <w:basedOn w:val="Normalny"/>
    <w:uiPriority w:val="34"/>
    <w:qFormat/>
    <w:rsid w:val="00C722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2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R.Starzyńska</dc:creator>
  <cp:keywords/>
  <dc:description/>
  <cp:lastModifiedBy>R.Starzynska</cp:lastModifiedBy>
  <cp:revision>10</cp:revision>
  <dcterms:created xsi:type="dcterms:W3CDTF">2023-12-04T11:42:00Z</dcterms:created>
  <dcterms:modified xsi:type="dcterms:W3CDTF">2024-02-16T13:15:00Z</dcterms:modified>
</cp:coreProperties>
</file>